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54F" w:rsidRDefault="007D7349">
      <w:r>
        <w:rPr>
          <w:noProof/>
          <w:lang w:eastAsia="pl-PL"/>
        </w:rPr>
        <w:drawing>
          <wp:inline distT="0" distB="0" distL="0" distR="0">
            <wp:extent cx="4876800" cy="3324225"/>
            <wp:effectExtent l="19050" t="0" r="0" b="0"/>
            <wp:docPr id="1" name="Obraz 1" descr="C:\Documents and Settings\Andrzej\Pulpit\KONCEPC  E2  30.06\ZDJEC\IMG_9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ndrzej\Pulpit\KONCEPC  E2  30.06\ZDJEC\IMG_94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188" cy="3323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349" w:rsidRDefault="007D7349">
      <w:r>
        <w:t>DROGA    POWIATOWA   PIESIENICA- PINCZYN , STRONA PRAWA MIEJSCE PROJ CHODNIKA</w:t>
      </w:r>
    </w:p>
    <w:p w:rsidR="007D7349" w:rsidRDefault="007D7349"/>
    <w:p w:rsidR="007D7349" w:rsidRDefault="007D7349">
      <w:r>
        <w:rPr>
          <w:noProof/>
          <w:lang w:eastAsia="pl-PL"/>
        </w:rPr>
        <w:drawing>
          <wp:inline distT="0" distB="0" distL="0" distR="0">
            <wp:extent cx="4972050" cy="3086100"/>
            <wp:effectExtent l="19050" t="0" r="0" b="0"/>
            <wp:docPr id="2" name="Obraz 2" descr="C:\Documents and Settings\Andrzej\Pulpit\KONCEPC  E2  30.06\ZDJEC\IMG_9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ndrzej\Pulpit\KONCEPC  E2  30.06\ZDJEC\IMG_94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407" cy="308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349" w:rsidRDefault="007D7349">
      <w:r>
        <w:t>PIMCZYN - PIESIENICA  DROGA POWIATOWA  ISTN. P</w:t>
      </w:r>
      <w:r w:rsidR="004A40BA">
        <w:t>RZYSTANEK  AUTOBUSOWY DO PRZSUNIECIA</w:t>
      </w:r>
    </w:p>
    <w:sectPr w:rsidR="007D7349" w:rsidSect="009C6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D7349"/>
    <w:rsid w:val="00172AA6"/>
    <w:rsid w:val="00341AAC"/>
    <w:rsid w:val="004A40BA"/>
    <w:rsid w:val="007D7349"/>
    <w:rsid w:val="009C654F"/>
    <w:rsid w:val="00BC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5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3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1C8A4-CDFB-43C8-9AA2-75F30D06E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143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3</cp:revision>
  <dcterms:created xsi:type="dcterms:W3CDTF">2021-07-01T15:33:00Z</dcterms:created>
  <dcterms:modified xsi:type="dcterms:W3CDTF">2021-07-04T08:45:00Z</dcterms:modified>
</cp:coreProperties>
</file>